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C579E" w14:textId="247F3AB0" w:rsidR="007660C1" w:rsidRPr="0049263A" w:rsidRDefault="007660C1" w:rsidP="007660C1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49263A"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2</w:t>
      </w:r>
      <w:r w:rsidRPr="0049263A">
        <w:rPr>
          <w:rFonts w:ascii="仿宋" w:eastAsia="仿宋" w:hAnsi="仿宋" w:hint="eastAsia"/>
          <w:sz w:val="28"/>
          <w:szCs w:val="28"/>
        </w:rPr>
        <w:t>：</w:t>
      </w:r>
      <w:bookmarkStart w:id="0" w:name="_Hlk153376960"/>
    </w:p>
    <w:p w14:paraId="0F8CB22E" w14:textId="61C4E7F8" w:rsidR="007660C1" w:rsidRPr="007660C1" w:rsidRDefault="007660C1" w:rsidP="007660C1">
      <w:pPr>
        <w:spacing w:before="240" w:after="240"/>
        <w:jc w:val="center"/>
      </w:pPr>
      <w:r>
        <w:rPr>
          <w:rFonts w:ascii="方正小标宋简体" w:eastAsia="方正小标宋简体" w:hAnsi="Microsoft YaHei Light" w:hint="eastAsia"/>
          <w:sz w:val="36"/>
          <w:szCs w:val="36"/>
        </w:rPr>
        <w:t>研究生</w:t>
      </w:r>
      <w:r w:rsidRPr="0049263A">
        <w:rPr>
          <w:rFonts w:ascii="方正小标宋简体" w:eastAsia="方正小标宋简体" w:hAnsi="Microsoft YaHei Light" w:hint="eastAsia"/>
          <w:sz w:val="36"/>
          <w:szCs w:val="36"/>
        </w:rPr>
        <w:t>教学学时拆分操作说明</w:t>
      </w:r>
      <w:bookmarkEnd w:id="0"/>
    </w:p>
    <w:p w14:paraId="1F734A92" w14:textId="00BA531F" w:rsidR="00B7261A" w:rsidRPr="007660C1" w:rsidRDefault="00B7261A" w:rsidP="00933552">
      <w:pPr>
        <w:pStyle w:val="2"/>
        <w:numPr>
          <w:ilvl w:val="0"/>
          <w:numId w:val="1"/>
        </w:numPr>
        <w:spacing w:line="360" w:lineRule="auto"/>
        <w:rPr>
          <w:rFonts w:ascii="仿宋" w:eastAsia="仿宋" w:hAnsi="仿宋"/>
          <w:sz w:val="28"/>
          <w:szCs w:val="28"/>
        </w:rPr>
      </w:pPr>
      <w:r w:rsidRPr="007660C1">
        <w:rPr>
          <w:rFonts w:ascii="仿宋" w:eastAsia="仿宋" w:hAnsi="仿宋" w:hint="eastAsia"/>
          <w:sz w:val="28"/>
          <w:szCs w:val="28"/>
        </w:rPr>
        <w:t>访问方式：</w:t>
      </w:r>
    </w:p>
    <w:p w14:paraId="5707EA40" w14:textId="37D8D6D8" w:rsidR="00B7261A" w:rsidRPr="007660C1" w:rsidRDefault="00B7261A" w:rsidP="000D525D">
      <w:pPr>
        <w:rPr>
          <w:rFonts w:ascii="仿宋" w:eastAsia="仿宋" w:hAnsi="仿宋"/>
          <w:sz w:val="28"/>
          <w:szCs w:val="28"/>
        </w:rPr>
      </w:pPr>
      <w:r w:rsidRPr="007660C1">
        <w:rPr>
          <w:rFonts w:ascii="仿宋" w:eastAsia="仿宋" w:hAnsi="仿宋" w:hint="eastAsia"/>
          <w:sz w:val="28"/>
          <w:szCs w:val="28"/>
        </w:rPr>
        <w:t>访问</w:t>
      </w:r>
      <w:r w:rsidR="0060492B" w:rsidRPr="007660C1">
        <w:rPr>
          <w:rFonts w:ascii="仿宋" w:eastAsia="仿宋" w:hAnsi="仿宋" w:hint="eastAsia"/>
          <w:sz w:val="28"/>
          <w:szCs w:val="28"/>
        </w:rPr>
        <w:t>地址</w:t>
      </w:r>
      <w:r w:rsidRPr="007660C1">
        <w:rPr>
          <w:rFonts w:ascii="仿宋" w:eastAsia="仿宋" w:hAnsi="仿宋" w:hint="eastAsia"/>
          <w:sz w:val="28"/>
          <w:szCs w:val="28"/>
        </w:rPr>
        <w:t xml:space="preserve"> </w:t>
      </w:r>
      <w:hyperlink r:id="rId7" w:history="1">
        <w:r w:rsidRPr="007660C1">
          <w:rPr>
            <w:rStyle w:val="a7"/>
            <w:rFonts w:ascii="仿宋" w:eastAsia="仿宋" w:hAnsi="仿宋" w:hint="eastAsia"/>
            <w:sz w:val="28"/>
            <w:szCs w:val="28"/>
          </w:rPr>
          <w:t>http</w:t>
        </w:r>
        <w:r w:rsidRPr="007660C1">
          <w:rPr>
            <w:rStyle w:val="a7"/>
            <w:rFonts w:ascii="仿宋" w:eastAsia="仿宋" w:hAnsi="仿宋"/>
            <w:sz w:val="28"/>
            <w:szCs w:val="28"/>
          </w:rPr>
          <w:t>s://data.xhu.edu.cn/form/</w:t>
        </w:r>
      </w:hyperlink>
      <w:r w:rsidRPr="007660C1">
        <w:rPr>
          <w:rFonts w:ascii="仿宋" w:eastAsia="仿宋" w:hAnsi="仿宋" w:hint="eastAsia"/>
          <w:sz w:val="28"/>
          <w:szCs w:val="28"/>
        </w:rPr>
        <w:t xml:space="preserve"> </w:t>
      </w:r>
    </w:p>
    <w:p w14:paraId="5FA59A55" w14:textId="0BE79FB0" w:rsidR="00B7261A" w:rsidRPr="007660C1" w:rsidRDefault="00B7261A" w:rsidP="0060492B">
      <w:pPr>
        <w:rPr>
          <w:rFonts w:ascii="仿宋" w:eastAsia="仿宋" w:hAnsi="仿宋"/>
          <w:sz w:val="28"/>
          <w:szCs w:val="28"/>
        </w:rPr>
      </w:pPr>
      <w:r w:rsidRPr="007660C1">
        <w:rPr>
          <w:rFonts w:ascii="仿宋" w:eastAsia="仿宋" w:hAnsi="仿宋" w:hint="eastAsia"/>
          <w:sz w:val="28"/>
          <w:szCs w:val="28"/>
        </w:rPr>
        <w:t>登录后，在左侧导航栏“</w:t>
      </w:r>
      <w:r w:rsidR="0060492B" w:rsidRPr="007660C1">
        <w:rPr>
          <w:rFonts w:ascii="仿宋" w:eastAsia="仿宋" w:hAnsi="仿宋" w:hint="eastAsia"/>
          <w:sz w:val="28"/>
          <w:szCs w:val="28"/>
        </w:rPr>
        <w:t>研究生学时拆分</w:t>
      </w:r>
      <w:r w:rsidRPr="007660C1">
        <w:rPr>
          <w:rFonts w:ascii="仿宋" w:eastAsia="仿宋" w:hAnsi="仿宋" w:hint="eastAsia"/>
          <w:sz w:val="28"/>
          <w:szCs w:val="28"/>
        </w:rPr>
        <w:t>”</w:t>
      </w:r>
    </w:p>
    <w:p w14:paraId="014E8D11" w14:textId="7DFD1A67" w:rsidR="00B7261A" w:rsidRPr="007660C1" w:rsidRDefault="00097A63" w:rsidP="00B7261A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7660C1">
        <w:rPr>
          <w:rFonts w:ascii="仿宋" w:eastAsia="仿宋" w:hAnsi="仿宋" w:hint="eastAsia"/>
          <w:b/>
          <w:bCs/>
          <w:sz w:val="28"/>
          <w:szCs w:val="28"/>
        </w:rPr>
        <w:t>拆分</w:t>
      </w:r>
      <w:r w:rsidR="00B7261A" w:rsidRPr="007660C1">
        <w:rPr>
          <w:rFonts w:ascii="仿宋" w:eastAsia="仿宋" w:hAnsi="仿宋" w:hint="eastAsia"/>
          <w:b/>
          <w:bCs/>
          <w:sz w:val="28"/>
          <w:szCs w:val="28"/>
        </w:rPr>
        <w:t>流程：</w:t>
      </w:r>
      <w:r w:rsidRPr="007660C1">
        <w:rPr>
          <w:rFonts w:ascii="仿宋" w:eastAsia="仿宋" w:hAnsi="仿宋" w:hint="eastAsia"/>
          <w:sz w:val="28"/>
          <w:szCs w:val="28"/>
        </w:rPr>
        <w:t>授课</w:t>
      </w:r>
      <w:r w:rsidR="0060492B" w:rsidRPr="007660C1">
        <w:rPr>
          <w:rFonts w:ascii="仿宋" w:eastAsia="仿宋" w:hAnsi="仿宋" w:hint="eastAsia"/>
          <w:sz w:val="28"/>
          <w:szCs w:val="28"/>
        </w:rPr>
        <w:t>教师拆分</w:t>
      </w:r>
      <w:r w:rsidR="00B7261A" w:rsidRPr="007660C1">
        <w:rPr>
          <w:rFonts w:ascii="仿宋" w:eastAsia="仿宋" w:hAnsi="仿宋" w:hint="eastAsia"/>
          <w:sz w:val="28"/>
          <w:szCs w:val="28"/>
        </w:rPr>
        <w:t>—教学院长</w:t>
      </w:r>
      <w:r w:rsidRPr="007660C1">
        <w:rPr>
          <w:rFonts w:ascii="仿宋" w:eastAsia="仿宋" w:hAnsi="仿宋" w:hint="eastAsia"/>
          <w:sz w:val="28"/>
          <w:szCs w:val="28"/>
        </w:rPr>
        <w:t>确认</w:t>
      </w:r>
    </w:p>
    <w:p w14:paraId="507D7378" w14:textId="10D2E85D" w:rsidR="000D525D" w:rsidRPr="007660C1" w:rsidRDefault="000D525D" w:rsidP="000D525D">
      <w:pPr>
        <w:pStyle w:val="2"/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r w:rsidRPr="007660C1">
        <w:rPr>
          <w:rFonts w:ascii="仿宋" w:eastAsia="仿宋" w:hAnsi="仿宋" w:hint="eastAsia"/>
          <w:sz w:val="28"/>
          <w:szCs w:val="28"/>
        </w:rPr>
        <w:t>操作说明</w:t>
      </w:r>
      <w:r w:rsidR="00B7261A" w:rsidRPr="007660C1">
        <w:rPr>
          <w:rFonts w:ascii="仿宋" w:eastAsia="仿宋" w:hAnsi="仿宋" w:hint="eastAsia"/>
          <w:sz w:val="28"/>
          <w:szCs w:val="28"/>
        </w:rPr>
        <w:t>：</w:t>
      </w:r>
    </w:p>
    <w:p w14:paraId="14107228" w14:textId="019C8BB9" w:rsidR="00097A63" w:rsidRPr="007660C1" w:rsidRDefault="00097A63" w:rsidP="00097A63">
      <w:pPr>
        <w:pStyle w:val="3"/>
        <w:numPr>
          <w:ilvl w:val="0"/>
          <w:numId w:val="4"/>
        </w:numPr>
        <w:rPr>
          <w:rFonts w:ascii="仿宋" w:eastAsia="仿宋" w:hAnsi="仿宋"/>
          <w:sz w:val="28"/>
          <w:szCs w:val="28"/>
        </w:rPr>
      </w:pPr>
      <w:r w:rsidRPr="007660C1">
        <w:rPr>
          <w:rFonts w:ascii="仿宋" w:eastAsia="仿宋" w:hAnsi="仿宋" w:hint="eastAsia"/>
          <w:sz w:val="28"/>
          <w:szCs w:val="28"/>
        </w:rPr>
        <w:t>授课老师视角</w:t>
      </w:r>
    </w:p>
    <w:p w14:paraId="79896495" w14:textId="1541C420" w:rsidR="00D91DEC" w:rsidRPr="007660C1" w:rsidRDefault="00097A63" w:rsidP="0090143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660C1">
        <w:rPr>
          <w:rFonts w:ascii="仿宋" w:eastAsia="仿宋" w:hAnsi="仿宋" w:hint="eastAsia"/>
          <w:sz w:val="28"/>
          <w:szCs w:val="28"/>
        </w:rPr>
        <w:t>由于研究生系统无法</w:t>
      </w:r>
      <w:r w:rsidR="00B42413" w:rsidRPr="007660C1">
        <w:rPr>
          <w:rFonts w:ascii="仿宋" w:eastAsia="仿宋" w:hAnsi="仿宋" w:hint="eastAsia"/>
          <w:sz w:val="28"/>
          <w:szCs w:val="28"/>
        </w:rPr>
        <w:t>完全</w:t>
      </w:r>
      <w:r w:rsidRPr="007660C1">
        <w:rPr>
          <w:rFonts w:ascii="仿宋" w:eastAsia="仿宋" w:hAnsi="仿宋" w:hint="eastAsia"/>
          <w:sz w:val="28"/>
          <w:szCs w:val="28"/>
        </w:rPr>
        <w:t>区分课程是否由多名教师授课，因此本平台读取了研究生系统所有的授课信息</w:t>
      </w:r>
      <w:r w:rsidR="00B42413" w:rsidRPr="007660C1">
        <w:rPr>
          <w:rFonts w:ascii="仿宋" w:eastAsia="仿宋" w:hAnsi="仿宋" w:hint="eastAsia"/>
          <w:sz w:val="28"/>
          <w:szCs w:val="28"/>
        </w:rPr>
        <w:t>，由系统中的“成绩录入老师”列的老师进行人员编辑和拆分操作。</w:t>
      </w:r>
    </w:p>
    <w:p w14:paraId="0B7A5DC4" w14:textId="7DA9FEB7" w:rsidR="00B42413" w:rsidRPr="007660C1" w:rsidRDefault="00B42413" w:rsidP="0090143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660C1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7D9DB6E0" wp14:editId="247FA6BF">
            <wp:extent cx="5274310" cy="1632585"/>
            <wp:effectExtent l="0" t="0" r="2540" b="5715"/>
            <wp:docPr id="11678985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89857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4E11A" w14:textId="2E1C5843" w:rsidR="00097A63" w:rsidRPr="007660C1" w:rsidRDefault="00971402" w:rsidP="00025D2A">
      <w:pPr>
        <w:rPr>
          <w:rFonts w:ascii="仿宋" w:eastAsia="仿宋" w:hAnsi="仿宋"/>
          <w:sz w:val="28"/>
          <w:szCs w:val="28"/>
        </w:rPr>
      </w:pPr>
      <w:r w:rsidRPr="007660C1">
        <w:rPr>
          <w:rFonts w:ascii="仿宋" w:eastAsia="仿宋" w:hAnsi="仿宋" w:hint="eastAsia"/>
          <w:sz w:val="28"/>
          <w:szCs w:val="28"/>
        </w:rPr>
        <w:t>1、</w:t>
      </w:r>
      <w:r w:rsidR="00901436" w:rsidRPr="007660C1">
        <w:rPr>
          <w:rFonts w:ascii="仿宋" w:eastAsia="仿宋" w:hAnsi="仿宋" w:hint="eastAsia"/>
          <w:sz w:val="28"/>
          <w:szCs w:val="28"/>
        </w:rPr>
        <w:t>若是单教师授课，直接将总学时</w:t>
      </w:r>
      <w:r w:rsidR="00D91DEC" w:rsidRPr="007660C1">
        <w:rPr>
          <w:rFonts w:ascii="仿宋" w:eastAsia="仿宋" w:hAnsi="仿宋" w:hint="eastAsia"/>
          <w:sz w:val="28"/>
          <w:szCs w:val="28"/>
        </w:rPr>
        <w:t>拆</w:t>
      </w:r>
      <w:r w:rsidR="00901436" w:rsidRPr="007660C1">
        <w:rPr>
          <w:rFonts w:ascii="仿宋" w:eastAsia="仿宋" w:hAnsi="仿宋" w:hint="eastAsia"/>
          <w:sz w:val="28"/>
          <w:szCs w:val="28"/>
        </w:rPr>
        <w:t>分给自己即可。</w:t>
      </w:r>
    </w:p>
    <w:p w14:paraId="00D53FCC" w14:textId="151BC45D" w:rsidR="00971402" w:rsidRPr="007660C1" w:rsidRDefault="00971402" w:rsidP="00025D2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660C1">
        <w:rPr>
          <w:rFonts w:ascii="仿宋" w:eastAsia="仿宋" w:hAnsi="仿宋" w:hint="eastAsia"/>
          <w:sz w:val="28"/>
          <w:szCs w:val="28"/>
        </w:rPr>
        <w:t>路径：研究生学时拆分 &gt; 学时拆分 &gt; 待拆分，点击</w:t>
      </w:r>
      <w:r w:rsidRPr="007660C1">
        <w:rPr>
          <w:rFonts w:ascii="仿宋" w:eastAsia="仿宋" w:hAnsi="仿宋" w:hint="eastAsia"/>
          <w:color w:val="4472C4" w:themeColor="accent1"/>
          <w:sz w:val="28"/>
          <w:szCs w:val="28"/>
        </w:rPr>
        <w:t>“拆分”</w:t>
      </w:r>
      <w:r w:rsidRPr="007660C1">
        <w:rPr>
          <w:rFonts w:ascii="仿宋" w:eastAsia="仿宋" w:hAnsi="仿宋" w:hint="eastAsia"/>
          <w:sz w:val="28"/>
          <w:szCs w:val="28"/>
        </w:rPr>
        <w:t>按钮</w:t>
      </w:r>
      <w:r w:rsidR="00D91DEC" w:rsidRPr="007660C1">
        <w:rPr>
          <w:rFonts w:ascii="仿宋" w:eastAsia="仿宋" w:hAnsi="仿宋" w:hint="eastAsia"/>
          <w:sz w:val="28"/>
          <w:szCs w:val="28"/>
        </w:rPr>
        <w:t>，点击确认后，等待分管教学院长确认后即生效。</w:t>
      </w:r>
    </w:p>
    <w:p w14:paraId="03B76B82" w14:textId="7B8756F6" w:rsidR="00480098" w:rsidRPr="007660C1" w:rsidRDefault="00971402" w:rsidP="00D91DEC">
      <w:pPr>
        <w:rPr>
          <w:rFonts w:ascii="仿宋" w:eastAsia="仿宋" w:hAnsi="仿宋"/>
          <w:sz w:val="28"/>
          <w:szCs w:val="28"/>
        </w:rPr>
      </w:pPr>
      <w:r w:rsidRPr="007660C1"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 wp14:anchorId="147825C3" wp14:editId="52780AAA">
            <wp:extent cx="5274310" cy="1997075"/>
            <wp:effectExtent l="0" t="0" r="2540" b="3175"/>
            <wp:docPr id="8245166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51661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34BC3" w14:textId="79E7CE20" w:rsidR="00097A63" w:rsidRPr="007660C1" w:rsidRDefault="00971402" w:rsidP="00971402">
      <w:pPr>
        <w:rPr>
          <w:rFonts w:ascii="仿宋" w:eastAsia="仿宋" w:hAnsi="仿宋"/>
          <w:sz w:val="28"/>
          <w:szCs w:val="28"/>
        </w:rPr>
      </w:pPr>
      <w:r w:rsidRPr="007660C1">
        <w:rPr>
          <w:rFonts w:ascii="仿宋" w:eastAsia="仿宋" w:hAnsi="仿宋" w:hint="eastAsia"/>
          <w:sz w:val="28"/>
          <w:szCs w:val="28"/>
        </w:rPr>
        <w:t>2、若是</w:t>
      </w:r>
      <w:r w:rsidR="00097A63" w:rsidRPr="007660C1">
        <w:rPr>
          <w:rFonts w:ascii="仿宋" w:eastAsia="仿宋" w:hAnsi="仿宋" w:hint="eastAsia"/>
          <w:sz w:val="28"/>
          <w:szCs w:val="28"/>
        </w:rPr>
        <w:t>多教师授课的课程，</w:t>
      </w:r>
      <w:r w:rsidR="00B42413" w:rsidRPr="007660C1">
        <w:rPr>
          <w:rFonts w:ascii="仿宋" w:eastAsia="仿宋" w:hAnsi="仿宋" w:hint="eastAsia"/>
          <w:sz w:val="28"/>
          <w:szCs w:val="28"/>
        </w:rPr>
        <w:t>则直接拆分或者</w:t>
      </w:r>
      <w:r w:rsidR="00097A63" w:rsidRPr="007660C1">
        <w:rPr>
          <w:rFonts w:ascii="仿宋" w:eastAsia="仿宋" w:hAnsi="仿宋" w:hint="eastAsia"/>
          <w:sz w:val="28"/>
          <w:szCs w:val="28"/>
        </w:rPr>
        <w:t>添加</w:t>
      </w:r>
      <w:r w:rsidR="00D91DEC" w:rsidRPr="007660C1">
        <w:rPr>
          <w:rFonts w:ascii="仿宋" w:eastAsia="仿宋" w:hAnsi="仿宋" w:hint="eastAsia"/>
          <w:sz w:val="28"/>
          <w:szCs w:val="28"/>
        </w:rPr>
        <w:t>其它</w:t>
      </w:r>
      <w:r w:rsidR="00097A63" w:rsidRPr="007660C1">
        <w:rPr>
          <w:rFonts w:ascii="仿宋" w:eastAsia="仿宋" w:hAnsi="仿宋" w:hint="eastAsia"/>
          <w:sz w:val="28"/>
          <w:szCs w:val="28"/>
        </w:rPr>
        <w:t>授课老师信息</w:t>
      </w:r>
      <w:r w:rsidR="00810744" w:rsidRPr="007660C1">
        <w:rPr>
          <w:rFonts w:ascii="仿宋" w:eastAsia="仿宋" w:hAnsi="仿宋" w:hint="eastAsia"/>
          <w:sz w:val="28"/>
          <w:szCs w:val="28"/>
        </w:rPr>
        <w:t>（</w:t>
      </w:r>
      <w:r w:rsidR="00810744" w:rsidRPr="007660C1">
        <w:rPr>
          <w:rFonts w:ascii="仿宋" w:eastAsia="仿宋" w:hAnsi="仿宋" w:hint="eastAsia"/>
          <w:color w:val="FF0000"/>
          <w:sz w:val="28"/>
          <w:szCs w:val="28"/>
        </w:rPr>
        <w:t>校内教师+校外教师</w:t>
      </w:r>
      <w:r w:rsidR="00810744" w:rsidRPr="007660C1">
        <w:rPr>
          <w:rFonts w:ascii="仿宋" w:eastAsia="仿宋" w:hAnsi="仿宋" w:hint="eastAsia"/>
          <w:sz w:val="28"/>
          <w:szCs w:val="28"/>
        </w:rPr>
        <w:t>）</w:t>
      </w:r>
      <w:r w:rsidR="00D91DEC" w:rsidRPr="007660C1">
        <w:rPr>
          <w:rFonts w:ascii="仿宋" w:eastAsia="仿宋" w:hAnsi="仿宋" w:hint="eastAsia"/>
          <w:sz w:val="28"/>
          <w:szCs w:val="28"/>
        </w:rPr>
        <w:t>，后再进行学时拆分。</w:t>
      </w:r>
    </w:p>
    <w:p w14:paraId="650CC43C" w14:textId="34D52CAC" w:rsidR="00097A63" w:rsidRPr="007660C1" w:rsidRDefault="00097A63" w:rsidP="00025D2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660C1">
        <w:rPr>
          <w:rFonts w:ascii="仿宋" w:eastAsia="仿宋" w:hAnsi="仿宋" w:hint="eastAsia"/>
          <w:sz w:val="28"/>
          <w:szCs w:val="28"/>
        </w:rPr>
        <w:t xml:space="preserve"> </w:t>
      </w:r>
      <w:r w:rsidR="00D91DEC" w:rsidRPr="007660C1">
        <w:rPr>
          <w:rFonts w:ascii="仿宋" w:eastAsia="仿宋" w:hAnsi="仿宋" w:hint="eastAsia"/>
          <w:sz w:val="28"/>
          <w:szCs w:val="28"/>
        </w:rPr>
        <w:t>添加授课教师信息</w:t>
      </w:r>
      <w:r w:rsidRPr="007660C1">
        <w:rPr>
          <w:rFonts w:ascii="仿宋" w:eastAsia="仿宋" w:hAnsi="仿宋" w:hint="eastAsia"/>
          <w:sz w:val="28"/>
          <w:szCs w:val="28"/>
        </w:rPr>
        <w:t>路径：研究生学时拆分</w:t>
      </w:r>
      <w:r w:rsidR="00810744" w:rsidRPr="007660C1">
        <w:rPr>
          <w:rFonts w:ascii="仿宋" w:eastAsia="仿宋" w:hAnsi="仿宋" w:hint="eastAsia"/>
          <w:sz w:val="28"/>
          <w:szCs w:val="28"/>
        </w:rPr>
        <w:t xml:space="preserve"> </w:t>
      </w:r>
      <w:r w:rsidRPr="007660C1">
        <w:rPr>
          <w:rFonts w:ascii="仿宋" w:eastAsia="仿宋" w:hAnsi="仿宋" w:hint="eastAsia"/>
          <w:sz w:val="28"/>
          <w:szCs w:val="28"/>
        </w:rPr>
        <w:t>&gt;</w:t>
      </w:r>
      <w:r w:rsidR="00810744" w:rsidRPr="007660C1">
        <w:rPr>
          <w:rFonts w:ascii="仿宋" w:eastAsia="仿宋" w:hAnsi="仿宋" w:hint="eastAsia"/>
          <w:sz w:val="28"/>
          <w:szCs w:val="28"/>
        </w:rPr>
        <w:t xml:space="preserve"> </w:t>
      </w:r>
      <w:r w:rsidRPr="007660C1">
        <w:rPr>
          <w:rFonts w:ascii="仿宋" w:eastAsia="仿宋" w:hAnsi="仿宋" w:hint="eastAsia"/>
          <w:sz w:val="28"/>
          <w:szCs w:val="28"/>
        </w:rPr>
        <w:t>学时拆分</w:t>
      </w:r>
      <w:r w:rsidR="00810744" w:rsidRPr="007660C1">
        <w:rPr>
          <w:rFonts w:ascii="仿宋" w:eastAsia="仿宋" w:hAnsi="仿宋" w:hint="eastAsia"/>
          <w:sz w:val="28"/>
          <w:szCs w:val="28"/>
        </w:rPr>
        <w:t xml:space="preserve"> </w:t>
      </w:r>
      <w:r w:rsidRPr="007660C1">
        <w:rPr>
          <w:rFonts w:ascii="仿宋" w:eastAsia="仿宋" w:hAnsi="仿宋" w:hint="eastAsia"/>
          <w:sz w:val="28"/>
          <w:szCs w:val="28"/>
        </w:rPr>
        <w:t>&gt;</w:t>
      </w:r>
      <w:r w:rsidR="00810744" w:rsidRPr="007660C1">
        <w:rPr>
          <w:rFonts w:ascii="仿宋" w:eastAsia="仿宋" w:hAnsi="仿宋" w:hint="eastAsia"/>
          <w:sz w:val="28"/>
          <w:szCs w:val="28"/>
        </w:rPr>
        <w:t xml:space="preserve"> </w:t>
      </w:r>
      <w:r w:rsidRPr="007660C1">
        <w:rPr>
          <w:rFonts w:ascii="仿宋" w:eastAsia="仿宋" w:hAnsi="仿宋" w:hint="eastAsia"/>
          <w:sz w:val="28"/>
          <w:szCs w:val="28"/>
        </w:rPr>
        <w:t>待拆分</w:t>
      </w:r>
      <w:r w:rsidR="00810744" w:rsidRPr="007660C1">
        <w:rPr>
          <w:rFonts w:ascii="仿宋" w:eastAsia="仿宋" w:hAnsi="仿宋" w:hint="eastAsia"/>
          <w:sz w:val="28"/>
          <w:szCs w:val="28"/>
        </w:rPr>
        <w:t>，点击</w:t>
      </w:r>
      <w:r w:rsidR="00810744" w:rsidRPr="007660C1">
        <w:rPr>
          <w:rFonts w:ascii="仿宋" w:eastAsia="仿宋" w:hAnsi="仿宋" w:hint="eastAsia"/>
          <w:color w:val="4472C4" w:themeColor="accent1"/>
          <w:sz w:val="28"/>
          <w:szCs w:val="28"/>
        </w:rPr>
        <w:t>“人员编辑”</w:t>
      </w:r>
      <w:r w:rsidR="00810744" w:rsidRPr="007660C1">
        <w:rPr>
          <w:rFonts w:ascii="仿宋" w:eastAsia="仿宋" w:hAnsi="仿宋" w:hint="eastAsia"/>
          <w:sz w:val="28"/>
          <w:szCs w:val="28"/>
        </w:rPr>
        <w:t>按钮</w:t>
      </w:r>
    </w:p>
    <w:p w14:paraId="5B48DD45" w14:textId="46AC6640" w:rsidR="00097A63" w:rsidRPr="007660C1" w:rsidRDefault="00097A63" w:rsidP="00097A63">
      <w:pPr>
        <w:rPr>
          <w:rFonts w:ascii="仿宋" w:eastAsia="仿宋" w:hAnsi="仿宋"/>
          <w:sz w:val="28"/>
          <w:szCs w:val="28"/>
        </w:rPr>
      </w:pPr>
      <w:r w:rsidRPr="007660C1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5EDB7F50" wp14:editId="5D2258D4">
            <wp:extent cx="5274310" cy="2034540"/>
            <wp:effectExtent l="0" t="0" r="2540" b="3810"/>
            <wp:docPr id="8882897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28975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AFC19" w14:textId="4CD1E9FE" w:rsidR="00810744" w:rsidRPr="007660C1" w:rsidRDefault="00810744" w:rsidP="00097A63">
      <w:pPr>
        <w:rPr>
          <w:rFonts w:ascii="仿宋" w:eastAsia="仿宋" w:hAnsi="仿宋"/>
          <w:sz w:val="28"/>
          <w:szCs w:val="28"/>
        </w:rPr>
      </w:pPr>
      <w:r w:rsidRPr="007660C1">
        <w:rPr>
          <w:rFonts w:ascii="仿宋" w:eastAsia="仿宋" w:hAnsi="仿宋" w:hint="eastAsia"/>
          <w:sz w:val="28"/>
          <w:szCs w:val="28"/>
        </w:rPr>
        <w:t>【添加校内教师】：可直接搜索教师姓名，选择后添加，见下图。</w:t>
      </w:r>
    </w:p>
    <w:p w14:paraId="4AF0F679" w14:textId="016A4FEC" w:rsidR="00810744" w:rsidRPr="007660C1" w:rsidRDefault="00810744" w:rsidP="00025D2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660C1">
        <w:rPr>
          <w:rFonts w:ascii="仿宋" w:eastAsia="仿宋" w:hAnsi="仿宋" w:hint="eastAsia"/>
          <w:color w:val="FF0000"/>
          <w:sz w:val="28"/>
          <w:szCs w:val="28"/>
        </w:rPr>
        <w:t>！！！注意：</w:t>
      </w:r>
      <w:r w:rsidRPr="007660C1">
        <w:rPr>
          <w:rFonts w:ascii="仿宋" w:eastAsia="仿宋" w:hAnsi="仿宋" w:hint="eastAsia"/>
          <w:sz w:val="28"/>
          <w:szCs w:val="28"/>
        </w:rPr>
        <w:t>选择老师后，需要点击中间“右移”按钮，将选择的老师移动到右侧框中才算添加完成。</w:t>
      </w:r>
    </w:p>
    <w:p w14:paraId="34936DFB" w14:textId="03E4F5DC" w:rsidR="00810744" w:rsidRPr="007660C1" w:rsidRDefault="00810744" w:rsidP="00097A63">
      <w:pPr>
        <w:rPr>
          <w:rFonts w:ascii="仿宋" w:eastAsia="仿宋" w:hAnsi="仿宋"/>
          <w:sz w:val="28"/>
          <w:szCs w:val="28"/>
        </w:rPr>
      </w:pPr>
      <w:r w:rsidRPr="007660C1"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 wp14:anchorId="01B89E2A" wp14:editId="4633DC5B">
            <wp:extent cx="5274310" cy="3268345"/>
            <wp:effectExtent l="0" t="0" r="2540" b="8255"/>
            <wp:docPr id="1471428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4283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11CE3" w14:textId="3C45C4F0" w:rsidR="00810744" w:rsidRPr="007660C1" w:rsidRDefault="00810744" w:rsidP="00810744">
      <w:pPr>
        <w:rPr>
          <w:rFonts w:ascii="仿宋" w:eastAsia="仿宋" w:hAnsi="仿宋"/>
          <w:sz w:val="28"/>
          <w:szCs w:val="28"/>
        </w:rPr>
      </w:pPr>
      <w:r w:rsidRPr="007660C1">
        <w:rPr>
          <w:rFonts w:ascii="仿宋" w:eastAsia="仿宋" w:hAnsi="仿宋" w:hint="eastAsia"/>
          <w:sz w:val="28"/>
          <w:szCs w:val="28"/>
        </w:rPr>
        <w:t>【添加校外教师】：人员选择弹窗中选择“校外教师”，后点击左上角</w:t>
      </w:r>
      <w:r w:rsidRPr="007660C1">
        <w:rPr>
          <w:rFonts w:ascii="仿宋" w:eastAsia="仿宋" w:hAnsi="仿宋" w:hint="eastAsia"/>
          <w:color w:val="4472C4" w:themeColor="accent1"/>
          <w:sz w:val="28"/>
          <w:szCs w:val="28"/>
        </w:rPr>
        <w:t>“添加”</w:t>
      </w:r>
      <w:r w:rsidRPr="007660C1">
        <w:rPr>
          <w:rFonts w:ascii="仿宋" w:eastAsia="仿宋" w:hAnsi="仿宋" w:hint="eastAsia"/>
          <w:sz w:val="28"/>
          <w:szCs w:val="28"/>
        </w:rPr>
        <w:t>按钮</w:t>
      </w:r>
      <w:r w:rsidR="008221AA" w:rsidRPr="007660C1">
        <w:rPr>
          <w:rFonts w:ascii="仿宋" w:eastAsia="仿宋" w:hAnsi="仿宋" w:hint="eastAsia"/>
          <w:sz w:val="28"/>
          <w:szCs w:val="28"/>
        </w:rPr>
        <w:t>。</w:t>
      </w:r>
    </w:p>
    <w:p w14:paraId="4B590E91" w14:textId="4591EF79" w:rsidR="008221AA" w:rsidRPr="007660C1" w:rsidRDefault="008221AA" w:rsidP="00810744">
      <w:pPr>
        <w:rPr>
          <w:rFonts w:ascii="仿宋" w:eastAsia="仿宋" w:hAnsi="仿宋"/>
          <w:sz w:val="28"/>
          <w:szCs w:val="28"/>
        </w:rPr>
      </w:pPr>
      <w:r w:rsidRPr="007660C1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0A9CBCD1" wp14:editId="16CE81B1">
            <wp:extent cx="5274310" cy="3388360"/>
            <wp:effectExtent l="0" t="0" r="2540" b="2540"/>
            <wp:docPr id="10291484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14848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A0DE0" w14:textId="0B5B0116" w:rsidR="00810744" w:rsidRPr="007660C1" w:rsidRDefault="008221AA" w:rsidP="00810744">
      <w:pPr>
        <w:rPr>
          <w:rFonts w:ascii="仿宋" w:eastAsia="仿宋" w:hAnsi="仿宋"/>
          <w:color w:val="4472C4" w:themeColor="accent1"/>
          <w:sz w:val="28"/>
          <w:szCs w:val="28"/>
        </w:rPr>
      </w:pPr>
      <w:r w:rsidRPr="007660C1">
        <w:rPr>
          <w:rFonts w:ascii="仿宋" w:eastAsia="仿宋" w:hAnsi="仿宋" w:hint="eastAsia"/>
          <w:sz w:val="28"/>
          <w:szCs w:val="28"/>
        </w:rPr>
        <w:t>输入校外教师相关信息后，点击</w:t>
      </w:r>
      <w:r w:rsidRPr="007660C1">
        <w:rPr>
          <w:rFonts w:ascii="仿宋" w:eastAsia="仿宋" w:hAnsi="仿宋" w:hint="eastAsia"/>
          <w:color w:val="4472C4" w:themeColor="accent1"/>
          <w:sz w:val="28"/>
          <w:szCs w:val="28"/>
        </w:rPr>
        <w:t>“确认”</w:t>
      </w:r>
    </w:p>
    <w:p w14:paraId="6B13DD78" w14:textId="6429CF2A" w:rsidR="008221AA" w:rsidRPr="007660C1" w:rsidRDefault="008221AA" w:rsidP="00810744">
      <w:pPr>
        <w:rPr>
          <w:rFonts w:ascii="仿宋" w:eastAsia="仿宋" w:hAnsi="仿宋"/>
          <w:sz w:val="28"/>
          <w:szCs w:val="28"/>
        </w:rPr>
      </w:pPr>
      <w:r w:rsidRPr="007660C1"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 wp14:anchorId="32FD667C" wp14:editId="7A886A95">
            <wp:extent cx="5274310" cy="4801235"/>
            <wp:effectExtent l="0" t="0" r="2540" b="0"/>
            <wp:docPr id="4571337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13373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0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729A5" w14:textId="05D83EF1" w:rsidR="008221AA" w:rsidRPr="007660C1" w:rsidRDefault="008221AA" w:rsidP="00810744">
      <w:pPr>
        <w:rPr>
          <w:rFonts w:ascii="仿宋" w:eastAsia="仿宋" w:hAnsi="仿宋"/>
          <w:sz w:val="28"/>
          <w:szCs w:val="28"/>
        </w:rPr>
      </w:pPr>
      <w:r w:rsidRPr="007660C1">
        <w:rPr>
          <w:rFonts w:ascii="仿宋" w:eastAsia="仿宋" w:hAnsi="仿宋" w:hint="eastAsia"/>
          <w:sz w:val="28"/>
          <w:szCs w:val="28"/>
        </w:rPr>
        <w:t>在左侧框中选择刚刚添加的校外教师，将其移动至右侧框中，点击“确定”，算添加完成。</w:t>
      </w:r>
    </w:p>
    <w:p w14:paraId="6DB49AFF" w14:textId="51CB236E" w:rsidR="00810744" w:rsidRPr="007660C1" w:rsidRDefault="008221AA" w:rsidP="00097A63">
      <w:pPr>
        <w:rPr>
          <w:rFonts w:ascii="仿宋" w:eastAsia="仿宋" w:hAnsi="仿宋"/>
          <w:sz w:val="28"/>
          <w:szCs w:val="28"/>
        </w:rPr>
      </w:pPr>
      <w:r w:rsidRPr="007660C1"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 wp14:anchorId="791B212D" wp14:editId="6313DDD3">
            <wp:extent cx="5274310" cy="3362325"/>
            <wp:effectExtent l="0" t="0" r="2540" b="9525"/>
            <wp:docPr id="8467019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70198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54CAC" w14:textId="2153C735" w:rsidR="008221AA" w:rsidRPr="007660C1" w:rsidRDefault="008221AA" w:rsidP="00097A63">
      <w:pPr>
        <w:rPr>
          <w:rFonts w:ascii="仿宋" w:eastAsia="仿宋" w:hAnsi="仿宋"/>
          <w:sz w:val="28"/>
          <w:szCs w:val="28"/>
        </w:rPr>
      </w:pPr>
      <w:r w:rsidRPr="007660C1">
        <w:rPr>
          <w:rFonts w:ascii="仿宋" w:eastAsia="仿宋" w:hAnsi="仿宋" w:hint="eastAsia"/>
          <w:sz w:val="28"/>
          <w:szCs w:val="28"/>
        </w:rPr>
        <w:t>若已经添加过该校外教师，则直接在右侧框中选择即可，无需重复添加。</w:t>
      </w:r>
    </w:p>
    <w:p w14:paraId="6831FF85" w14:textId="14354465" w:rsidR="008221AA" w:rsidRPr="007660C1" w:rsidRDefault="008221AA" w:rsidP="00097A63">
      <w:pPr>
        <w:rPr>
          <w:rFonts w:ascii="仿宋" w:eastAsia="仿宋" w:hAnsi="仿宋"/>
          <w:sz w:val="28"/>
          <w:szCs w:val="28"/>
        </w:rPr>
      </w:pPr>
      <w:r w:rsidRPr="007660C1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5A8D891E" wp14:editId="3321D97F">
            <wp:extent cx="5274310" cy="3385185"/>
            <wp:effectExtent l="0" t="0" r="2540" b="5715"/>
            <wp:docPr id="8419055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90559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3026A" w14:textId="0188339E" w:rsidR="00A0792A" w:rsidRPr="007660C1" w:rsidRDefault="00A0792A" w:rsidP="00097A63">
      <w:pPr>
        <w:rPr>
          <w:rFonts w:ascii="仿宋" w:eastAsia="仿宋" w:hAnsi="仿宋"/>
          <w:sz w:val="28"/>
          <w:szCs w:val="28"/>
        </w:rPr>
      </w:pPr>
      <w:r w:rsidRPr="007660C1">
        <w:rPr>
          <w:rFonts w:ascii="仿宋" w:eastAsia="仿宋" w:hAnsi="仿宋" w:hint="eastAsia"/>
          <w:sz w:val="28"/>
          <w:szCs w:val="28"/>
        </w:rPr>
        <w:t>添加授课教师后，课程列表中的</w:t>
      </w:r>
      <w:r w:rsidRPr="007660C1">
        <w:rPr>
          <w:rFonts w:ascii="仿宋" w:eastAsia="仿宋" w:hAnsi="仿宋" w:hint="eastAsia"/>
          <w:color w:val="4472C4" w:themeColor="accent1"/>
          <w:sz w:val="28"/>
          <w:szCs w:val="28"/>
        </w:rPr>
        <w:t>“授课教师姓名”</w:t>
      </w:r>
      <w:r w:rsidRPr="007660C1">
        <w:rPr>
          <w:rFonts w:ascii="仿宋" w:eastAsia="仿宋" w:hAnsi="仿宋" w:hint="eastAsia"/>
          <w:sz w:val="28"/>
          <w:szCs w:val="28"/>
        </w:rPr>
        <w:t>字段会显示被添加的教师信息，校内教师显示：姓名（工号），校外教师显示：姓名（校</w:t>
      </w:r>
      <w:r w:rsidRPr="007660C1">
        <w:rPr>
          <w:rFonts w:ascii="仿宋" w:eastAsia="仿宋" w:hAnsi="仿宋" w:hint="eastAsia"/>
          <w:sz w:val="28"/>
          <w:szCs w:val="28"/>
        </w:rPr>
        <w:lastRenderedPageBreak/>
        <w:t>外教师），以示区分。</w:t>
      </w:r>
    </w:p>
    <w:p w14:paraId="2D6460BB" w14:textId="47FA2C90" w:rsidR="00A0792A" w:rsidRPr="007660C1" w:rsidRDefault="00A0792A" w:rsidP="00097A63">
      <w:pPr>
        <w:rPr>
          <w:rFonts w:ascii="仿宋" w:eastAsia="仿宋" w:hAnsi="仿宋"/>
          <w:sz w:val="28"/>
          <w:szCs w:val="28"/>
        </w:rPr>
      </w:pPr>
      <w:r w:rsidRPr="007660C1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638C62E2" wp14:editId="75815860">
            <wp:extent cx="5274310" cy="1565275"/>
            <wp:effectExtent l="0" t="0" r="2540" b="0"/>
            <wp:docPr id="18740780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078069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4F4E9" w14:textId="422553F4" w:rsidR="00EF6D56" w:rsidRPr="007660C1" w:rsidRDefault="00EF6D56" w:rsidP="00097A63">
      <w:pPr>
        <w:rPr>
          <w:rFonts w:ascii="仿宋" w:eastAsia="仿宋" w:hAnsi="仿宋"/>
          <w:sz w:val="28"/>
          <w:szCs w:val="28"/>
        </w:rPr>
      </w:pPr>
      <w:r w:rsidRPr="007660C1">
        <w:rPr>
          <w:rFonts w:ascii="仿宋" w:eastAsia="仿宋" w:hAnsi="仿宋" w:hint="eastAsia"/>
          <w:sz w:val="28"/>
          <w:szCs w:val="28"/>
        </w:rPr>
        <w:t>【移除教师】若从系统获取的教师信息不对，可点击“人员编辑”按钮，在选择框中，将老师移出。</w:t>
      </w:r>
    </w:p>
    <w:p w14:paraId="703EDA67" w14:textId="4E481315" w:rsidR="00EF6D56" w:rsidRPr="007660C1" w:rsidRDefault="00EF6D56" w:rsidP="00097A63">
      <w:pPr>
        <w:rPr>
          <w:rFonts w:ascii="仿宋" w:eastAsia="仿宋" w:hAnsi="仿宋"/>
          <w:sz w:val="28"/>
          <w:szCs w:val="28"/>
        </w:rPr>
      </w:pPr>
      <w:r w:rsidRPr="007660C1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3E10E5CB" wp14:editId="44E1730D">
            <wp:extent cx="5274310" cy="3305810"/>
            <wp:effectExtent l="0" t="0" r="2540" b="8890"/>
            <wp:docPr id="5516104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610473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1CEF9" w14:textId="4311C4A3" w:rsidR="00A0792A" w:rsidRPr="007660C1" w:rsidRDefault="00CA46E4" w:rsidP="00A0792A">
      <w:pPr>
        <w:rPr>
          <w:rFonts w:ascii="仿宋" w:eastAsia="仿宋" w:hAnsi="仿宋"/>
          <w:sz w:val="28"/>
          <w:szCs w:val="28"/>
        </w:rPr>
      </w:pPr>
      <w:r w:rsidRPr="007660C1">
        <w:rPr>
          <w:rFonts w:ascii="仿宋" w:eastAsia="仿宋" w:hAnsi="仿宋" w:hint="eastAsia"/>
          <w:sz w:val="28"/>
          <w:szCs w:val="28"/>
        </w:rPr>
        <w:t>【学时拆分】</w:t>
      </w:r>
      <w:r w:rsidR="00A0792A" w:rsidRPr="007660C1">
        <w:rPr>
          <w:rFonts w:ascii="仿宋" w:eastAsia="仿宋" w:hAnsi="仿宋" w:hint="eastAsia"/>
          <w:sz w:val="28"/>
          <w:szCs w:val="28"/>
        </w:rPr>
        <w:t>点击“拆分按钮”，在右侧浮窗中输入拆分后学时，后点击</w:t>
      </w:r>
      <w:r w:rsidR="00A0792A" w:rsidRPr="007660C1">
        <w:rPr>
          <w:rFonts w:ascii="仿宋" w:eastAsia="仿宋" w:hAnsi="仿宋" w:hint="eastAsia"/>
          <w:color w:val="4472C4" w:themeColor="accent1"/>
          <w:sz w:val="28"/>
          <w:szCs w:val="28"/>
        </w:rPr>
        <w:t>“确认”</w:t>
      </w:r>
    </w:p>
    <w:p w14:paraId="49869B2A" w14:textId="5F4BCCC2" w:rsidR="00A0792A" w:rsidRPr="007660C1" w:rsidRDefault="00A0792A" w:rsidP="00A0792A">
      <w:pPr>
        <w:rPr>
          <w:rFonts w:ascii="仿宋" w:eastAsia="仿宋" w:hAnsi="仿宋"/>
          <w:sz w:val="28"/>
          <w:szCs w:val="28"/>
        </w:rPr>
      </w:pPr>
      <w:r w:rsidRPr="007660C1">
        <w:rPr>
          <w:rFonts w:ascii="仿宋" w:eastAsia="仿宋" w:hAnsi="仿宋" w:hint="eastAsia"/>
          <w:color w:val="FF0000"/>
          <w:sz w:val="28"/>
          <w:szCs w:val="28"/>
        </w:rPr>
        <w:t xml:space="preserve">  </w:t>
      </w:r>
      <w:r w:rsidR="00CA46E4" w:rsidRPr="007660C1">
        <w:rPr>
          <w:rFonts w:ascii="仿宋" w:eastAsia="仿宋" w:hAnsi="仿宋" w:hint="eastAsia"/>
          <w:color w:val="FF0000"/>
          <w:sz w:val="28"/>
          <w:szCs w:val="28"/>
        </w:rPr>
        <w:t>注意：</w:t>
      </w:r>
      <w:r w:rsidR="00CA46E4" w:rsidRPr="007660C1">
        <w:rPr>
          <w:rFonts w:ascii="仿宋" w:eastAsia="仿宋" w:hAnsi="仿宋" w:hint="eastAsia"/>
          <w:sz w:val="28"/>
          <w:szCs w:val="28"/>
        </w:rPr>
        <w:t>多教师的拆分，</w:t>
      </w:r>
      <w:r w:rsidRPr="007660C1">
        <w:rPr>
          <w:rFonts w:ascii="仿宋" w:eastAsia="仿宋" w:hAnsi="仿宋" w:hint="eastAsia"/>
          <w:sz w:val="28"/>
          <w:szCs w:val="28"/>
        </w:rPr>
        <w:t>学时之和必须等于总学时，否则系统不会确认通过。</w:t>
      </w:r>
    </w:p>
    <w:p w14:paraId="10FD3B18" w14:textId="4768DA5F" w:rsidR="00A0792A" w:rsidRPr="007660C1" w:rsidRDefault="00A0792A" w:rsidP="00A0792A">
      <w:pPr>
        <w:rPr>
          <w:rFonts w:ascii="仿宋" w:eastAsia="仿宋" w:hAnsi="仿宋"/>
          <w:sz w:val="28"/>
          <w:szCs w:val="28"/>
        </w:rPr>
      </w:pPr>
      <w:r w:rsidRPr="007660C1"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 wp14:anchorId="1C8E3E63" wp14:editId="095A9AF9">
            <wp:extent cx="3952875" cy="3267075"/>
            <wp:effectExtent l="0" t="0" r="9525" b="9525"/>
            <wp:docPr id="13407671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767121" name=""/>
                    <pic:cNvPicPr/>
                  </pic:nvPicPr>
                  <pic:blipFill rotWithShape="1">
                    <a:blip r:embed="rId18"/>
                    <a:srcRect b="31262"/>
                    <a:stretch/>
                  </pic:blipFill>
                  <pic:spPr bwMode="auto">
                    <a:xfrm>
                      <a:off x="0" y="0"/>
                      <a:ext cx="3952875" cy="3267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679599" w14:textId="0553E5C6" w:rsidR="00A0792A" w:rsidRPr="007660C1" w:rsidRDefault="00A0792A" w:rsidP="00097A63">
      <w:pPr>
        <w:rPr>
          <w:rFonts w:ascii="仿宋" w:eastAsia="仿宋" w:hAnsi="仿宋"/>
          <w:sz w:val="28"/>
          <w:szCs w:val="28"/>
        </w:rPr>
      </w:pPr>
      <w:r w:rsidRPr="007660C1">
        <w:rPr>
          <w:rFonts w:ascii="仿宋" w:eastAsia="仿宋" w:hAnsi="仿宋" w:hint="eastAsia"/>
          <w:sz w:val="28"/>
          <w:szCs w:val="28"/>
        </w:rPr>
        <w:t>学时拆分完成后，该数据流转到教学院长处，等待教学院长确认。老师可在“待确认”中查看拆分信息。</w:t>
      </w:r>
    </w:p>
    <w:p w14:paraId="3EAFEA43" w14:textId="7C836B94" w:rsidR="00A0792A" w:rsidRPr="007660C1" w:rsidRDefault="00A0792A" w:rsidP="00097A63">
      <w:pPr>
        <w:rPr>
          <w:rFonts w:ascii="仿宋" w:eastAsia="仿宋" w:hAnsi="仿宋"/>
          <w:sz w:val="28"/>
          <w:szCs w:val="28"/>
        </w:rPr>
      </w:pPr>
      <w:r w:rsidRPr="007660C1">
        <w:rPr>
          <w:rFonts w:ascii="仿宋" w:eastAsia="仿宋" w:hAnsi="仿宋" w:hint="eastAsia"/>
          <w:color w:val="FF0000"/>
          <w:sz w:val="28"/>
          <w:szCs w:val="28"/>
        </w:rPr>
        <w:t>注意：</w:t>
      </w:r>
      <w:r w:rsidRPr="007660C1">
        <w:rPr>
          <w:rFonts w:ascii="仿宋" w:eastAsia="仿宋" w:hAnsi="仿宋" w:hint="eastAsia"/>
          <w:sz w:val="28"/>
          <w:szCs w:val="28"/>
        </w:rPr>
        <w:t>在教学院长未确认前，授课教师还可以对人员和学时进行修改，见下图。</w:t>
      </w:r>
    </w:p>
    <w:p w14:paraId="4AA4FC92" w14:textId="6C8463C7" w:rsidR="008A78A7" w:rsidRPr="007660C1" w:rsidRDefault="008A78A7" w:rsidP="00097A63">
      <w:pPr>
        <w:rPr>
          <w:rFonts w:ascii="仿宋" w:eastAsia="仿宋" w:hAnsi="仿宋"/>
          <w:sz w:val="28"/>
          <w:szCs w:val="28"/>
        </w:rPr>
      </w:pPr>
      <w:r w:rsidRPr="007660C1">
        <w:rPr>
          <w:rFonts w:ascii="仿宋" w:eastAsia="仿宋" w:hAnsi="仿宋" w:hint="eastAsia"/>
          <w:sz w:val="28"/>
          <w:szCs w:val="28"/>
        </w:rPr>
        <w:t xml:space="preserve">      教学院长一旦确认，无法再修改。</w:t>
      </w:r>
    </w:p>
    <w:p w14:paraId="6897FC5E" w14:textId="7B281DFB" w:rsidR="00971402" w:rsidRPr="007660C1" w:rsidRDefault="00A0792A" w:rsidP="00097A63">
      <w:pPr>
        <w:rPr>
          <w:rFonts w:ascii="仿宋" w:eastAsia="仿宋" w:hAnsi="仿宋"/>
          <w:sz w:val="28"/>
          <w:szCs w:val="28"/>
        </w:rPr>
      </w:pPr>
      <w:r w:rsidRPr="007660C1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77CCA89E" wp14:editId="5F5723EF">
            <wp:extent cx="5274310" cy="1801495"/>
            <wp:effectExtent l="0" t="0" r="2540" b="8255"/>
            <wp:docPr id="20502105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210525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8582F" w14:textId="36102392" w:rsidR="008A78A7" w:rsidRPr="007660C1" w:rsidRDefault="008A78A7" w:rsidP="008A78A7">
      <w:pPr>
        <w:pStyle w:val="3"/>
        <w:numPr>
          <w:ilvl w:val="0"/>
          <w:numId w:val="4"/>
        </w:numPr>
        <w:rPr>
          <w:rFonts w:ascii="仿宋" w:eastAsia="仿宋" w:hAnsi="仿宋"/>
          <w:sz w:val="28"/>
          <w:szCs w:val="28"/>
        </w:rPr>
      </w:pPr>
      <w:r w:rsidRPr="007660C1">
        <w:rPr>
          <w:rFonts w:ascii="仿宋" w:eastAsia="仿宋" w:hAnsi="仿宋" w:hint="eastAsia"/>
          <w:sz w:val="28"/>
          <w:szCs w:val="28"/>
        </w:rPr>
        <w:t>教学院长视角</w:t>
      </w:r>
    </w:p>
    <w:p w14:paraId="5DDED34A" w14:textId="3A7C2D95" w:rsidR="008A78A7" w:rsidRPr="007660C1" w:rsidRDefault="003155CA" w:rsidP="003155CA">
      <w:pPr>
        <w:rPr>
          <w:rFonts w:ascii="仿宋" w:eastAsia="仿宋" w:hAnsi="仿宋"/>
          <w:sz w:val="28"/>
          <w:szCs w:val="28"/>
        </w:rPr>
      </w:pPr>
      <w:r w:rsidRPr="007660C1">
        <w:rPr>
          <w:rFonts w:ascii="仿宋" w:eastAsia="仿宋" w:hAnsi="仿宋" w:hint="eastAsia"/>
          <w:sz w:val="28"/>
          <w:szCs w:val="28"/>
        </w:rPr>
        <w:t>1、</w:t>
      </w:r>
      <w:r w:rsidR="008A78A7" w:rsidRPr="007660C1">
        <w:rPr>
          <w:rFonts w:ascii="仿宋" w:eastAsia="仿宋" w:hAnsi="仿宋" w:hint="eastAsia"/>
          <w:sz w:val="28"/>
          <w:szCs w:val="28"/>
        </w:rPr>
        <w:t>教学院长登录后，在左侧导航“研究生学时拆分”&gt;</w:t>
      </w:r>
      <w:r w:rsidR="008A78A7" w:rsidRPr="007660C1">
        <w:rPr>
          <w:rFonts w:ascii="仿宋" w:eastAsia="仿宋" w:hAnsi="仿宋"/>
          <w:sz w:val="28"/>
          <w:szCs w:val="28"/>
        </w:rPr>
        <w:t>”</w:t>
      </w:r>
      <w:r w:rsidR="008A78A7" w:rsidRPr="007660C1">
        <w:rPr>
          <w:rFonts w:ascii="仿宋" w:eastAsia="仿宋" w:hAnsi="仿宋" w:hint="eastAsia"/>
          <w:sz w:val="28"/>
          <w:szCs w:val="28"/>
        </w:rPr>
        <w:t>拆分确认</w:t>
      </w:r>
      <w:r w:rsidR="008A78A7" w:rsidRPr="007660C1">
        <w:rPr>
          <w:rFonts w:ascii="仿宋" w:eastAsia="仿宋" w:hAnsi="仿宋"/>
          <w:sz w:val="28"/>
          <w:szCs w:val="28"/>
        </w:rPr>
        <w:t>”</w:t>
      </w:r>
      <w:r w:rsidR="008A78A7" w:rsidRPr="007660C1">
        <w:rPr>
          <w:rFonts w:ascii="仿宋" w:eastAsia="仿宋" w:hAnsi="仿宋" w:hint="eastAsia"/>
          <w:sz w:val="28"/>
          <w:szCs w:val="28"/>
        </w:rPr>
        <w:t>中，可查看待自己确认的拆分。</w:t>
      </w:r>
    </w:p>
    <w:p w14:paraId="15A5F089" w14:textId="577D06E0" w:rsidR="008A78A7" w:rsidRPr="007660C1" w:rsidRDefault="008A78A7" w:rsidP="008A78A7">
      <w:pPr>
        <w:rPr>
          <w:rFonts w:ascii="仿宋" w:eastAsia="仿宋" w:hAnsi="仿宋"/>
          <w:sz w:val="28"/>
          <w:szCs w:val="28"/>
        </w:rPr>
      </w:pPr>
      <w:r w:rsidRPr="007660C1"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 wp14:anchorId="727D9AC9" wp14:editId="7F168405">
            <wp:extent cx="5274310" cy="2131695"/>
            <wp:effectExtent l="0" t="0" r="2540" b="1905"/>
            <wp:docPr id="20954452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445242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37DCE" w14:textId="0BE2CFF5" w:rsidR="008A78A7" w:rsidRPr="007660C1" w:rsidRDefault="008A78A7" w:rsidP="003155CA">
      <w:pPr>
        <w:rPr>
          <w:rFonts w:ascii="仿宋" w:eastAsia="仿宋" w:hAnsi="仿宋"/>
          <w:sz w:val="28"/>
          <w:szCs w:val="28"/>
        </w:rPr>
      </w:pPr>
      <w:r w:rsidRPr="007660C1">
        <w:rPr>
          <w:rFonts w:ascii="仿宋" w:eastAsia="仿宋" w:hAnsi="仿宋" w:hint="eastAsia"/>
          <w:sz w:val="28"/>
          <w:szCs w:val="28"/>
        </w:rPr>
        <w:t>教学院长确认后的拆分被认定为最终的拆分结果。</w:t>
      </w:r>
    </w:p>
    <w:p w14:paraId="66E80D19" w14:textId="7069E170" w:rsidR="008A78A7" w:rsidRPr="007660C1" w:rsidRDefault="008A78A7" w:rsidP="003155CA">
      <w:pPr>
        <w:rPr>
          <w:rFonts w:ascii="仿宋" w:eastAsia="仿宋" w:hAnsi="仿宋"/>
          <w:sz w:val="28"/>
          <w:szCs w:val="28"/>
        </w:rPr>
      </w:pPr>
      <w:r w:rsidRPr="007660C1">
        <w:rPr>
          <w:rFonts w:ascii="仿宋" w:eastAsia="仿宋" w:hAnsi="仿宋" w:hint="eastAsia"/>
          <w:sz w:val="28"/>
          <w:szCs w:val="28"/>
        </w:rPr>
        <w:t>若对拆分的学时有异议，点击</w:t>
      </w:r>
      <w:r w:rsidRPr="007660C1">
        <w:rPr>
          <w:rFonts w:ascii="仿宋" w:eastAsia="仿宋" w:hAnsi="仿宋" w:hint="eastAsia"/>
          <w:color w:val="FF0000"/>
          <w:sz w:val="28"/>
          <w:szCs w:val="28"/>
        </w:rPr>
        <w:t>“驳回”</w:t>
      </w:r>
      <w:r w:rsidRPr="007660C1">
        <w:rPr>
          <w:rFonts w:ascii="仿宋" w:eastAsia="仿宋" w:hAnsi="仿宋" w:hint="eastAsia"/>
          <w:sz w:val="28"/>
          <w:szCs w:val="28"/>
        </w:rPr>
        <w:t>，后授课老师进行重新拆分。</w:t>
      </w:r>
    </w:p>
    <w:p w14:paraId="37D2896C" w14:textId="52507556" w:rsidR="003155CA" w:rsidRPr="007660C1" w:rsidRDefault="003155CA" w:rsidP="003155CA">
      <w:pPr>
        <w:rPr>
          <w:rFonts w:ascii="仿宋" w:eastAsia="仿宋" w:hAnsi="仿宋"/>
          <w:sz w:val="28"/>
          <w:szCs w:val="28"/>
        </w:rPr>
      </w:pPr>
      <w:r w:rsidRPr="007660C1">
        <w:rPr>
          <w:rFonts w:ascii="仿宋" w:eastAsia="仿宋" w:hAnsi="仿宋" w:hint="eastAsia"/>
          <w:sz w:val="28"/>
          <w:szCs w:val="28"/>
        </w:rPr>
        <w:t>2、教学院长可查看本学院的全部</w:t>
      </w:r>
      <w:r w:rsidRPr="007660C1">
        <w:rPr>
          <w:rFonts w:ascii="仿宋" w:eastAsia="仿宋" w:hAnsi="仿宋" w:hint="eastAsia"/>
          <w:color w:val="4472C4" w:themeColor="accent1"/>
          <w:sz w:val="28"/>
          <w:szCs w:val="28"/>
        </w:rPr>
        <w:t>待拆课</w:t>
      </w:r>
      <w:r w:rsidRPr="007660C1">
        <w:rPr>
          <w:rFonts w:ascii="仿宋" w:eastAsia="仿宋" w:hAnsi="仿宋" w:hint="eastAsia"/>
          <w:sz w:val="28"/>
          <w:szCs w:val="28"/>
        </w:rPr>
        <w:t>情况。</w:t>
      </w:r>
    </w:p>
    <w:p w14:paraId="12B3191A" w14:textId="66C062C6" w:rsidR="003155CA" w:rsidRPr="007660C1" w:rsidRDefault="003155CA" w:rsidP="0072315F">
      <w:pPr>
        <w:rPr>
          <w:rFonts w:ascii="仿宋" w:eastAsia="仿宋" w:hAnsi="仿宋"/>
          <w:sz w:val="28"/>
          <w:szCs w:val="28"/>
        </w:rPr>
      </w:pPr>
      <w:r w:rsidRPr="007660C1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716F6919" wp14:editId="7F980578">
            <wp:extent cx="5274310" cy="2982595"/>
            <wp:effectExtent l="0" t="0" r="2540" b="8255"/>
            <wp:docPr id="6569291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929158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7C881" w14:textId="0B5410B3" w:rsidR="008A78A7" w:rsidRPr="007660C1" w:rsidRDefault="008A78A7" w:rsidP="008A78A7">
      <w:pPr>
        <w:pStyle w:val="3"/>
        <w:numPr>
          <w:ilvl w:val="0"/>
          <w:numId w:val="4"/>
        </w:numPr>
        <w:rPr>
          <w:rFonts w:ascii="仿宋" w:eastAsia="仿宋" w:hAnsi="仿宋"/>
          <w:sz w:val="28"/>
          <w:szCs w:val="28"/>
        </w:rPr>
      </w:pPr>
      <w:r w:rsidRPr="007660C1">
        <w:rPr>
          <w:rFonts w:ascii="仿宋" w:eastAsia="仿宋" w:hAnsi="仿宋" w:hint="eastAsia"/>
          <w:sz w:val="28"/>
          <w:szCs w:val="28"/>
        </w:rPr>
        <w:t>研究生院系统管理员视角</w:t>
      </w:r>
    </w:p>
    <w:p w14:paraId="38F45E46" w14:textId="21D13FA2" w:rsidR="008A78A7" w:rsidRPr="007660C1" w:rsidRDefault="008A78A7" w:rsidP="008A78A7">
      <w:pPr>
        <w:pStyle w:val="a9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 w:rsidRPr="007660C1">
        <w:rPr>
          <w:rFonts w:ascii="仿宋" w:eastAsia="仿宋" w:hAnsi="仿宋" w:hint="eastAsia"/>
          <w:sz w:val="28"/>
          <w:szCs w:val="28"/>
        </w:rPr>
        <w:t>管理员可查看本学期，整个研究生院学时拆分的总体情况</w:t>
      </w:r>
      <w:r w:rsidR="00995908" w:rsidRPr="007660C1">
        <w:rPr>
          <w:rFonts w:ascii="仿宋" w:eastAsia="仿宋" w:hAnsi="仿宋" w:hint="eastAsia"/>
          <w:sz w:val="28"/>
          <w:szCs w:val="28"/>
        </w:rPr>
        <w:t>。包含“待拆分”、“待确认”和“已确认”</w:t>
      </w:r>
    </w:p>
    <w:p w14:paraId="745EBBB1" w14:textId="4AFA97BE" w:rsidR="008A78A7" w:rsidRPr="007660C1" w:rsidRDefault="00995908" w:rsidP="00995908">
      <w:pPr>
        <w:rPr>
          <w:rFonts w:ascii="仿宋" w:eastAsia="仿宋" w:hAnsi="仿宋"/>
          <w:sz w:val="28"/>
          <w:szCs w:val="28"/>
        </w:rPr>
      </w:pPr>
      <w:r w:rsidRPr="007660C1"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 wp14:anchorId="0A9C2493" wp14:editId="105BC1F9">
            <wp:extent cx="5274310" cy="3157220"/>
            <wp:effectExtent l="0" t="0" r="2540" b="5080"/>
            <wp:docPr id="11626707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670744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A6EC5" w14:textId="2E38C981" w:rsidR="008A78A7" w:rsidRPr="007660C1" w:rsidRDefault="00995908" w:rsidP="00995908">
      <w:pPr>
        <w:pStyle w:val="a9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 w:rsidRPr="007660C1">
        <w:rPr>
          <w:rFonts w:ascii="仿宋" w:eastAsia="仿宋" w:hAnsi="仿宋" w:hint="eastAsia"/>
          <w:sz w:val="28"/>
          <w:szCs w:val="28"/>
        </w:rPr>
        <w:t>管理员可查看老师添加的校外教师信息，支持导出Excel</w:t>
      </w:r>
    </w:p>
    <w:p w14:paraId="6EC8F3AB" w14:textId="222EA045" w:rsidR="00995908" w:rsidRPr="007660C1" w:rsidRDefault="00995908" w:rsidP="00995908">
      <w:pPr>
        <w:rPr>
          <w:rFonts w:ascii="仿宋" w:eastAsia="仿宋" w:hAnsi="仿宋"/>
          <w:sz w:val="28"/>
          <w:szCs w:val="28"/>
        </w:rPr>
      </w:pPr>
      <w:r w:rsidRPr="007660C1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71C7375A" wp14:editId="6A14D44A">
            <wp:extent cx="5274310" cy="3175000"/>
            <wp:effectExtent l="0" t="0" r="2540" b="6350"/>
            <wp:docPr id="12561713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171339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5908" w:rsidRPr="00766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BA6EE" w14:textId="77777777" w:rsidR="005E616A" w:rsidRDefault="005E616A" w:rsidP="00B7261A">
      <w:r>
        <w:separator/>
      </w:r>
    </w:p>
  </w:endnote>
  <w:endnote w:type="continuationSeparator" w:id="0">
    <w:p w14:paraId="7A7E15A9" w14:textId="77777777" w:rsidR="005E616A" w:rsidRDefault="005E616A" w:rsidP="00B7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Microsoft YaHei Light">
    <w:charset w:val="86"/>
    <w:family w:val="swiss"/>
    <w:pitch w:val="variable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D2875" w14:textId="77777777" w:rsidR="005E616A" w:rsidRDefault="005E616A" w:rsidP="00B7261A">
      <w:r>
        <w:separator/>
      </w:r>
    </w:p>
  </w:footnote>
  <w:footnote w:type="continuationSeparator" w:id="0">
    <w:p w14:paraId="6D58E18D" w14:textId="77777777" w:rsidR="005E616A" w:rsidRDefault="005E616A" w:rsidP="00B72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775E"/>
    <w:multiLevelType w:val="hybridMultilevel"/>
    <w:tmpl w:val="2090ABF8"/>
    <w:lvl w:ilvl="0" w:tplc="F5BE4178">
      <w:start w:val="1"/>
      <w:numFmt w:val="japaneseCounting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A430AC7"/>
    <w:multiLevelType w:val="hybridMultilevel"/>
    <w:tmpl w:val="CA6076A6"/>
    <w:lvl w:ilvl="0" w:tplc="E234AA8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C50348B"/>
    <w:multiLevelType w:val="hybridMultilevel"/>
    <w:tmpl w:val="271CC57C"/>
    <w:lvl w:ilvl="0" w:tplc="D15EACA0">
      <w:start w:val="1"/>
      <w:numFmt w:val="japaneseCounting"/>
      <w:lvlText w:val="%1、"/>
      <w:lvlJc w:val="left"/>
      <w:pPr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4FD3D76"/>
    <w:multiLevelType w:val="hybridMultilevel"/>
    <w:tmpl w:val="E3945E02"/>
    <w:lvl w:ilvl="0" w:tplc="C19AA6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E8780D"/>
    <w:multiLevelType w:val="hybridMultilevel"/>
    <w:tmpl w:val="6A387180"/>
    <w:lvl w:ilvl="0" w:tplc="6E6A5EB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67DE6C40"/>
    <w:multiLevelType w:val="hybridMultilevel"/>
    <w:tmpl w:val="DA86E402"/>
    <w:lvl w:ilvl="0" w:tplc="B1DCCBB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AAD66B76">
      <w:start w:val="2"/>
      <w:numFmt w:val="decimal"/>
      <w:lvlText w:val="%2、"/>
      <w:lvlJc w:val="left"/>
      <w:pPr>
        <w:ind w:left="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70ED13BF"/>
    <w:multiLevelType w:val="hybridMultilevel"/>
    <w:tmpl w:val="CADE490E"/>
    <w:lvl w:ilvl="0" w:tplc="C31696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76"/>
    <w:rsid w:val="00025D2A"/>
    <w:rsid w:val="00097A63"/>
    <w:rsid w:val="000D525D"/>
    <w:rsid w:val="001620F7"/>
    <w:rsid w:val="001C402A"/>
    <w:rsid w:val="00276952"/>
    <w:rsid w:val="003155CA"/>
    <w:rsid w:val="00372CE2"/>
    <w:rsid w:val="00480098"/>
    <w:rsid w:val="00490680"/>
    <w:rsid w:val="004A5456"/>
    <w:rsid w:val="004C1E04"/>
    <w:rsid w:val="00585674"/>
    <w:rsid w:val="005E616A"/>
    <w:rsid w:val="0060492B"/>
    <w:rsid w:val="006A7559"/>
    <w:rsid w:val="006E0976"/>
    <w:rsid w:val="00706A81"/>
    <w:rsid w:val="0072315F"/>
    <w:rsid w:val="007660C1"/>
    <w:rsid w:val="007C73E2"/>
    <w:rsid w:val="00810744"/>
    <w:rsid w:val="008221AA"/>
    <w:rsid w:val="00845023"/>
    <w:rsid w:val="008A6D9D"/>
    <w:rsid w:val="008A78A7"/>
    <w:rsid w:val="00901436"/>
    <w:rsid w:val="00933552"/>
    <w:rsid w:val="00937199"/>
    <w:rsid w:val="00971402"/>
    <w:rsid w:val="00995908"/>
    <w:rsid w:val="00A0792A"/>
    <w:rsid w:val="00B2059E"/>
    <w:rsid w:val="00B42413"/>
    <w:rsid w:val="00B7261A"/>
    <w:rsid w:val="00BB2B86"/>
    <w:rsid w:val="00C20C8C"/>
    <w:rsid w:val="00CA46E4"/>
    <w:rsid w:val="00D91DEC"/>
    <w:rsid w:val="00E04C18"/>
    <w:rsid w:val="00E06E0B"/>
    <w:rsid w:val="00E54C37"/>
    <w:rsid w:val="00E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31B7B"/>
  <w15:chartTrackingRefBased/>
  <w15:docId w15:val="{C1540087-C480-4AFC-A6A1-728EDEB1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61A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B7261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3355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61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26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2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261A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B7261A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Hyperlink"/>
    <w:basedOn w:val="a0"/>
    <w:uiPriority w:val="99"/>
    <w:unhideWhenUsed/>
    <w:rsid w:val="00B7261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7261A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7261A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rsid w:val="00933552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data.xhu.edu.cn/form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qyl</dc:creator>
  <cp:keywords/>
  <dc:description/>
  <cp:lastModifiedBy>卢行伟</cp:lastModifiedBy>
  <cp:revision>21</cp:revision>
  <dcterms:created xsi:type="dcterms:W3CDTF">2024-03-14T07:46:00Z</dcterms:created>
  <dcterms:modified xsi:type="dcterms:W3CDTF">2024-04-08T06:53:00Z</dcterms:modified>
</cp:coreProperties>
</file>